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7CF" w:rsidRPr="007F17CF" w:rsidRDefault="007F17CF" w:rsidP="007F17C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F17CF">
        <w:rPr>
          <w:rFonts w:ascii="Times New Roman" w:eastAsia="Times New Roman" w:hAnsi="Times New Roman" w:cs="Times New Roman"/>
          <w:b/>
          <w:bCs/>
          <w:sz w:val="27"/>
          <w:szCs w:val="27"/>
        </w:rPr>
        <w:t>День прав потребителя</w:t>
      </w:r>
    </w:p>
    <w:p w:rsidR="007F17CF" w:rsidRPr="007F17CF" w:rsidRDefault="007F17CF" w:rsidP="007F1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F17CF">
        <w:rPr>
          <w:rFonts w:ascii="Times New Roman" w:eastAsia="Times New Roman" w:hAnsi="Times New Roman" w:cs="Times New Roman"/>
          <w:sz w:val="24"/>
          <w:szCs w:val="24"/>
        </w:rPr>
        <w:t>Международная общественность 15 марта 2021 года отмечает</w:t>
      </w:r>
      <w:r w:rsidRPr="007F17CF">
        <w:rPr>
          <w:rFonts w:ascii="Times New Roman" w:eastAsia="Times New Roman" w:hAnsi="Times New Roman" w:cs="Times New Roman"/>
          <w:sz w:val="24"/>
          <w:szCs w:val="24"/>
        </w:rPr>
        <w:br/>
        <w:t>«Всемирный день прав потребителей».</w:t>
      </w:r>
      <w:r w:rsidRPr="007F17CF">
        <w:rPr>
          <w:rFonts w:ascii="Times New Roman" w:eastAsia="Times New Roman" w:hAnsi="Times New Roman" w:cs="Times New Roman"/>
          <w:sz w:val="24"/>
          <w:szCs w:val="24"/>
        </w:rPr>
        <w:br/>
        <w:t>Тематику определяет Международная Федерация потребительских</w:t>
      </w:r>
      <w:r w:rsidRPr="007F17CF">
        <w:rPr>
          <w:rFonts w:ascii="Times New Roman" w:eastAsia="Times New Roman" w:hAnsi="Times New Roman" w:cs="Times New Roman"/>
          <w:sz w:val="24"/>
          <w:szCs w:val="24"/>
        </w:rPr>
        <w:br/>
        <w:t>организаций (</w:t>
      </w:r>
      <w:proofErr w:type="spellStart"/>
      <w:r w:rsidRPr="007F17CF">
        <w:rPr>
          <w:rFonts w:ascii="Times New Roman" w:eastAsia="Times New Roman" w:hAnsi="Times New Roman" w:cs="Times New Roman"/>
          <w:sz w:val="24"/>
          <w:szCs w:val="24"/>
        </w:rPr>
        <w:t>Consumers</w:t>
      </w:r>
      <w:proofErr w:type="spellEnd"/>
      <w:r w:rsidRPr="007F17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F17CF">
        <w:rPr>
          <w:rFonts w:ascii="Times New Roman" w:eastAsia="Times New Roman" w:hAnsi="Times New Roman" w:cs="Times New Roman"/>
          <w:sz w:val="24"/>
          <w:szCs w:val="24"/>
        </w:rPr>
        <w:t>International</w:t>
      </w:r>
      <w:proofErr w:type="spellEnd"/>
      <w:r w:rsidRPr="007F17CF">
        <w:rPr>
          <w:rFonts w:ascii="Times New Roman" w:eastAsia="Times New Roman" w:hAnsi="Times New Roman" w:cs="Times New Roman"/>
          <w:sz w:val="24"/>
          <w:szCs w:val="24"/>
        </w:rPr>
        <w:t xml:space="preserve"> - CI) и в 2021 году он проходит под</w:t>
      </w:r>
      <w:r w:rsidRPr="007F17CF">
        <w:rPr>
          <w:rFonts w:ascii="Times New Roman" w:eastAsia="Times New Roman" w:hAnsi="Times New Roman" w:cs="Times New Roman"/>
          <w:sz w:val="24"/>
          <w:szCs w:val="24"/>
        </w:rPr>
        <w:br/>
        <w:t>девизом «Борьба с загрязнением пластиковыми материалами» («</w:t>
      </w:r>
      <w:proofErr w:type="spellStart"/>
      <w:r w:rsidRPr="007F17CF">
        <w:rPr>
          <w:rFonts w:ascii="Times New Roman" w:eastAsia="Times New Roman" w:hAnsi="Times New Roman" w:cs="Times New Roman"/>
          <w:sz w:val="24"/>
          <w:szCs w:val="24"/>
        </w:rPr>
        <w:t>Tackling</w:t>
      </w:r>
      <w:proofErr w:type="spellEnd"/>
      <w:r w:rsidRPr="007F17CF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7F17CF">
        <w:rPr>
          <w:rFonts w:ascii="Times New Roman" w:eastAsia="Times New Roman" w:hAnsi="Times New Roman" w:cs="Times New Roman"/>
          <w:sz w:val="24"/>
          <w:szCs w:val="24"/>
        </w:rPr>
        <w:t>Plastic</w:t>
      </w:r>
      <w:proofErr w:type="spellEnd"/>
      <w:r w:rsidRPr="007F17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F17CF">
        <w:rPr>
          <w:rFonts w:ascii="Times New Roman" w:eastAsia="Times New Roman" w:hAnsi="Times New Roman" w:cs="Times New Roman"/>
          <w:sz w:val="24"/>
          <w:szCs w:val="24"/>
        </w:rPr>
        <w:t>Pollution</w:t>
      </w:r>
      <w:proofErr w:type="spellEnd"/>
      <w:r w:rsidRPr="007F17CF">
        <w:rPr>
          <w:rFonts w:ascii="Times New Roman" w:eastAsia="Times New Roman" w:hAnsi="Times New Roman" w:cs="Times New Roman"/>
          <w:sz w:val="24"/>
          <w:szCs w:val="24"/>
        </w:rPr>
        <w:t>), что будет способствовать повышению информированности</w:t>
      </w:r>
      <w:r w:rsidRPr="007F17CF">
        <w:rPr>
          <w:rFonts w:ascii="Times New Roman" w:eastAsia="Times New Roman" w:hAnsi="Times New Roman" w:cs="Times New Roman"/>
          <w:sz w:val="24"/>
          <w:szCs w:val="24"/>
        </w:rPr>
        <w:br/>
        <w:t>и привлечению потребителей всего мира к принятию и продвижению более</w:t>
      </w:r>
      <w:r w:rsidRPr="007F17CF">
        <w:rPr>
          <w:rFonts w:ascii="Times New Roman" w:eastAsia="Times New Roman" w:hAnsi="Times New Roman" w:cs="Times New Roman"/>
          <w:sz w:val="24"/>
          <w:szCs w:val="24"/>
        </w:rPr>
        <w:br/>
        <w:t>безопасных решений при покупке товаров из пластика.</w:t>
      </w:r>
    </w:p>
    <w:p w:rsidR="001C6E4E" w:rsidRDefault="001C6E4E"/>
    <w:sectPr w:rsidR="001C6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F17CF"/>
    <w:rsid w:val="001C6E4E"/>
    <w:rsid w:val="007F1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F17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17CF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0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2021-03-17T11:43:00Z</dcterms:created>
  <dcterms:modified xsi:type="dcterms:W3CDTF">2021-03-17T11:43:00Z</dcterms:modified>
</cp:coreProperties>
</file>